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80C1F" w14:textId="77777777" w:rsidR="00D86A2E" w:rsidRDefault="00E13B22" w:rsidP="00847C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3</w:t>
      </w:r>
      <w:r w:rsidR="00847CD5">
        <w:rPr>
          <w:rFonts w:ascii="Times New Roman" w:hAnsi="Times New Roman" w:cs="Times New Roman"/>
          <w:sz w:val="24"/>
          <w:szCs w:val="24"/>
        </w:rPr>
        <w:t>a do SIWZ</w:t>
      </w:r>
    </w:p>
    <w:p w14:paraId="5E25C1A0" w14:textId="77777777" w:rsidR="00847CD5" w:rsidRPr="00F1150A" w:rsidRDefault="00847CD5" w:rsidP="00F1150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150A">
        <w:rPr>
          <w:rFonts w:ascii="Times New Roman" w:hAnsi="Times New Roman" w:cs="Times New Roman"/>
          <w:b/>
          <w:bCs/>
          <w:sz w:val="24"/>
          <w:szCs w:val="24"/>
        </w:rPr>
        <w:t>Karta gwarancji jakości robót budowlanych  i rękojmi za wady</w:t>
      </w:r>
    </w:p>
    <w:p w14:paraId="6981F216" w14:textId="77777777" w:rsidR="00847CD5" w:rsidRPr="00341F72" w:rsidRDefault="00847CD5" w:rsidP="00341F7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1F72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9312377" w14:textId="77777777" w:rsidR="00847CD5" w:rsidRPr="00341F72" w:rsidRDefault="004E2167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="009B4318">
        <w:rPr>
          <w:rFonts w:ascii="Times New Roman" w:hAnsi="Times New Roman" w:cs="Times New Roman"/>
          <w:sz w:val="24"/>
          <w:szCs w:val="24"/>
        </w:rPr>
        <w:t>Leśniowice, Leśniowice 21A,</w:t>
      </w:r>
      <w:r>
        <w:rPr>
          <w:rFonts w:ascii="Times New Roman" w:hAnsi="Times New Roman" w:cs="Times New Roman"/>
          <w:sz w:val="24"/>
          <w:szCs w:val="24"/>
        </w:rPr>
        <w:t xml:space="preserve"> 22-12</w:t>
      </w:r>
      <w:r w:rsidR="009B4318">
        <w:rPr>
          <w:rFonts w:ascii="Times New Roman" w:hAnsi="Times New Roman" w:cs="Times New Roman"/>
          <w:sz w:val="24"/>
          <w:szCs w:val="24"/>
        </w:rPr>
        <w:t>2 Leśniowice</w:t>
      </w:r>
    </w:p>
    <w:p w14:paraId="2D2A4E2B" w14:textId="77777777" w:rsidR="009D0DA4" w:rsidRPr="00341F72" w:rsidRDefault="009D0DA4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72">
        <w:rPr>
          <w:rFonts w:ascii="Times New Roman" w:hAnsi="Times New Roman" w:cs="Times New Roman"/>
          <w:sz w:val="24"/>
          <w:szCs w:val="24"/>
        </w:rPr>
        <w:t xml:space="preserve">NIP: </w:t>
      </w:r>
      <w:r w:rsidR="004E2167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4B059B77" w14:textId="77777777" w:rsidR="009D0DA4" w:rsidRPr="00341F72" w:rsidRDefault="009D0DA4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72">
        <w:rPr>
          <w:rFonts w:ascii="Times New Roman" w:hAnsi="Times New Roman" w:cs="Times New Roman"/>
          <w:sz w:val="24"/>
          <w:szCs w:val="24"/>
        </w:rPr>
        <w:t>reprezentowana przez:</w:t>
      </w:r>
    </w:p>
    <w:p w14:paraId="312A07E3" w14:textId="77777777" w:rsidR="009D0DA4" w:rsidRPr="00341F72" w:rsidRDefault="004E2167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9D0DA4" w:rsidRPr="00341F72">
        <w:rPr>
          <w:rFonts w:ascii="Times New Roman" w:hAnsi="Times New Roman" w:cs="Times New Roman"/>
          <w:sz w:val="24"/>
          <w:szCs w:val="24"/>
        </w:rPr>
        <w:t>- Wójta</w:t>
      </w:r>
    </w:p>
    <w:p w14:paraId="347D5945" w14:textId="77777777" w:rsidR="009D0DA4" w:rsidRPr="00341F72" w:rsidRDefault="009D0DA4" w:rsidP="00341F72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41F72">
        <w:rPr>
          <w:rFonts w:ascii="Times New Roman" w:hAnsi="Times New Roman" w:cs="Times New Roman"/>
          <w:b/>
          <w:sz w:val="24"/>
          <w:szCs w:val="24"/>
        </w:rPr>
        <w:t>Wykonawca</w:t>
      </w:r>
      <w:r w:rsidR="002C3622" w:rsidRPr="00341F72">
        <w:rPr>
          <w:rFonts w:ascii="Times New Roman" w:hAnsi="Times New Roman" w:cs="Times New Roman"/>
          <w:b/>
          <w:sz w:val="24"/>
          <w:szCs w:val="24"/>
        </w:rPr>
        <w:t>/Gwarant</w:t>
      </w:r>
      <w:r w:rsidRPr="00341F72">
        <w:rPr>
          <w:rFonts w:ascii="Times New Roman" w:hAnsi="Times New Roman" w:cs="Times New Roman"/>
          <w:b/>
          <w:sz w:val="24"/>
          <w:szCs w:val="24"/>
        </w:rPr>
        <w:t>:</w:t>
      </w:r>
    </w:p>
    <w:p w14:paraId="47D682AF" w14:textId="77777777" w:rsidR="009D0DA4" w:rsidRPr="00341F72" w:rsidRDefault="009D0DA4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72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0B604C85" w14:textId="77777777" w:rsidR="009D0DA4" w:rsidRPr="00341F72" w:rsidRDefault="009D0DA4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72">
        <w:rPr>
          <w:rFonts w:ascii="Times New Roman" w:hAnsi="Times New Roman" w:cs="Times New Roman"/>
          <w:sz w:val="24"/>
          <w:szCs w:val="24"/>
        </w:rPr>
        <w:t>Reprezentowany przez ……………-……………………….</w:t>
      </w:r>
    </w:p>
    <w:p w14:paraId="08642EBC" w14:textId="77777777" w:rsidR="009D0DA4" w:rsidRPr="00341F72" w:rsidRDefault="00922EE5" w:rsidP="00341F7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41F72">
        <w:rPr>
          <w:rFonts w:ascii="Times New Roman" w:hAnsi="Times New Roman" w:cs="Times New Roman"/>
          <w:sz w:val="24"/>
          <w:szCs w:val="24"/>
        </w:rPr>
        <w:t xml:space="preserve">Do umowy nr </w:t>
      </w:r>
      <w:r w:rsidR="009B4318">
        <w:rPr>
          <w:rFonts w:ascii="Times New Roman" w:hAnsi="Times New Roman" w:cs="Times New Roman"/>
          <w:sz w:val="24"/>
          <w:szCs w:val="24"/>
        </w:rPr>
        <w:t>…………….. z dnia ……….2020</w:t>
      </w:r>
      <w:r w:rsidR="001E1EAE" w:rsidRPr="00341F72">
        <w:rPr>
          <w:rFonts w:ascii="Times New Roman" w:hAnsi="Times New Roman" w:cs="Times New Roman"/>
          <w:sz w:val="24"/>
          <w:szCs w:val="24"/>
        </w:rPr>
        <w:t>r.</w:t>
      </w:r>
    </w:p>
    <w:p w14:paraId="3CD44EAA" w14:textId="77777777" w:rsidR="004033CC" w:rsidRDefault="004033CC" w:rsidP="009D0D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1A06B" w14:textId="7B746F07" w:rsidR="009D0DA4" w:rsidRDefault="009D0DA4" w:rsidP="009D0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6A53CC3C" w14:textId="77777777" w:rsidR="009B7340" w:rsidRDefault="009B7340" w:rsidP="009D0D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umowy</w:t>
      </w:r>
    </w:p>
    <w:p w14:paraId="2BCF0FCF" w14:textId="7B128E3C" w:rsidR="00872F55" w:rsidRDefault="009D0DA4" w:rsidP="001075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55">
        <w:rPr>
          <w:rFonts w:ascii="Times New Roman" w:hAnsi="Times New Roman" w:cs="Times New Roman"/>
          <w:sz w:val="24"/>
          <w:szCs w:val="24"/>
        </w:rPr>
        <w:t>Niniejsza gwarancja obejmuje przedmiot zamówienia pn.</w:t>
      </w:r>
      <w:r w:rsidR="00107591" w:rsidRPr="00107591">
        <w:t xml:space="preserve"> </w:t>
      </w:r>
      <w:bookmarkStart w:id="0" w:name="_Hlk43706653"/>
      <w:bookmarkStart w:id="1" w:name="_Hlk42605662"/>
      <w:bookmarkStart w:id="2" w:name="_Hlk43712100"/>
      <w:r w:rsidR="00A46516" w:rsidRPr="00052610">
        <w:rPr>
          <w:rFonts w:ascii="Times New Roman" w:eastAsia="Cambria" w:hAnsi="Times New Roman" w:cs="Times New Roman"/>
          <w:sz w:val="24"/>
          <w:szCs w:val="24"/>
        </w:rPr>
        <w:t>Rozbudowa, przebudowa i zmiana sposobu użytkowania budynku</w:t>
      </w:r>
      <w:bookmarkEnd w:id="0"/>
      <w:r w:rsidR="00A46516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Start w:id="3" w:name="_Hlk43706666"/>
      <w:r w:rsidR="00A46516" w:rsidRPr="00052610">
        <w:rPr>
          <w:rFonts w:ascii="Times New Roman" w:eastAsia="Cambria" w:hAnsi="Times New Roman" w:cs="Times New Roman"/>
          <w:sz w:val="24"/>
          <w:szCs w:val="24"/>
        </w:rPr>
        <w:t>szkoły podstawowej na dzienny dom seniora</w:t>
      </w:r>
      <w:bookmarkEnd w:id="1"/>
      <w:r w:rsidR="00A46516" w:rsidRPr="00052610">
        <w:rPr>
          <w:rFonts w:ascii="Times New Roman" w:eastAsia="Cambria" w:hAnsi="Times New Roman" w:cs="Times New Roman"/>
          <w:sz w:val="24"/>
          <w:szCs w:val="24"/>
        </w:rPr>
        <w:t xml:space="preserve"> </w:t>
      </w:r>
      <w:bookmarkEnd w:id="3"/>
      <w:r w:rsidR="00A46516" w:rsidRPr="00052610">
        <w:rPr>
          <w:rFonts w:ascii="Times New Roman" w:eastAsia="Cambria" w:hAnsi="Times New Roman" w:cs="Times New Roman"/>
          <w:sz w:val="24"/>
          <w:szCs w:val="24"/>
        </w:rPr>
        <w:t>w ramach zadania</w:t>
      </w:r>
      <w:r w:rsidR="00A4651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A46516" w:rsidRPr="00052610">
        <w:rPr>
          <w:rFonts w:ascii="Times New Roman" w:eastAsia="Cambria" w:hAnsi="Times New Roman" w:cs="Times New Roman"/>
          <w:sz w:val="24"/>
          <w:szCs w:val="24"/>
        </w:rPr>
        <w:t xml:space="preserve">pn. </w:t>
      </w:r>
      <w:bookmarkStart w:id="4" w:name="_Hlk42668766"/>
      <w:r w:rsidR="00A46516">
        <w:rPr>
          <w:rFonts w:ascii="Times New Roman" w:eastAsia="Cambria" w:hAnsi="Times New Roman" w:cs="Times New Roman"/>
          <w:sz w:val="24"/>
          <w:szCs w:val="24"/>
        </w:rPr>
        <w:t>„</w:t>
      </w:r>
      <w:r w:rsidR="00A46516" w:rsidRPr="00052610">
        <w:rPr>
          <w:rFonts w:ascii="Times New Roman" w:eastAsia="Cambria" w:hAnsi="Times New Roman" w:cs="Times New Roman"/>
          <w:sz w:val="24"/>
          <w:szCs w:val="24"/>
        </w:rPr>
        <w:t>Utworzenie Dziennego Domu Senior+ Słowikowo wraz z zagospodarowaniem terenu”</w:t>
      </w:r>
      <w:bookmarkEnd w:id="2"/>
      <w:bookmarkEnd w:id="4"/>
      <w:r w:rsidR="00A4651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07591">
        <w:rPr>
          <w:rFonts w:ascii="Times New Roman" w:hAnsi="Times New Roman" w:cs="Times New Roman"/>
          <w:sz w:val="24"/>
          <w:szCs w:val="24"/>
        </w:rPr>
        <w:t>Część nr … pn. …………….</w:t>
      </w:r>
      <w:r w:rsidRPr="00872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E5543" w14:textId="77777777" w:rsidR="009D0DA4" w:rsidRPr="00872F55" w:rsidRDefault="009D0DA4" w:rsidP="009D0D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55">
        <w:rPr>
          <w:rFonts w:ascii="Times New Roman" w:hAnsi="Times New Roman" w:cs="Times New Roman"/>
          <w:sz w:val="24"/>
          <w:szCs w:val="24"/>
        </w:rPr>
        <w:t xml:space="preserve">Wykonawca odpowiada wobec Zamawiającego z tytułu niniejszej karty gwarancyjnej za realizację wszystkich </w:t>
      </w:r>
      <w:r w:rsidR="00B924F3" w:rsidRPr="00872F55">
        <w:rPr>
          <w:rFonts w:ascii="Times New Roman" w:hAnsi="Times New Roman" w:cs="Times New Roman"/>
          <w:sz w:val="24"/>
          <w:szCs w:val="24"/>
        </w:rPr>
        <w:t>zobowiązań, o których mowa w umowie. Z tytułu gwarancji  jakości Wykonawca ponosi odpowiedzialność za wszelkie wady, w szczególności zmniejszające wartość użytkową, techniczną lub jakościową. Wykonawca udziela Zamawiającemu gwarancji jakości na wykonane w ramach przedmiotu umowy roboty i użyte materiały.</w:t>
      </w:r>
    </w:p>
    <w:p w14:paraId="7239B5BE" w14:textId="77777777" w:rsidR="005322CB" w:rsidRDefault="005322CB" w:rsidP="009D0D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Ilekroć w niniejszej karcie gwarancyjnej jest mowa o wadzie, należy przez to rozumieć wadę fizyczną, o której mowa w art. 556 § 1 Kodeksu cywilnego, </w:t>
      </w:r>
      <w:r w:rsidR="009534FA">
        <w:rPr>
          <w:rFonts w:ascii="Times New Roman" w:hAnsi="Times New Roman" w:cs="Times New Roman"/>
          <w:sz w:val="24"/>
          <w:szCs w:val="24"/>
        </w:rPr>
        <w:t>polegającą w szczególności na zmniejszeniu funkcjonalności rzeczy, jej wartości użytkowej, technicznej lub jakościowej, a także niezgodności rzeczy z postanowieniami umowy, specyfikacją te</w:t>
      </w:r>
      <w:r w:rsidR="002A4B9C">
        <w:rPr>
          <w:rFonts w:ascii="Times New Roman" w:hAnsi="Times New Roman" w:cs="Times New Roman"/>
          <w:sz w:val="24"/>
          <w:szCs w:val="24"/>
        </w:rPr>
        <w:t>chniczną</w:t>
      </w:r>
      <w:r w:rsidR="009534FA">
        <w:rPr>
          <w:rFonts w:ascii="Times New Roman" w:hAnsi="Times New Roman" w:cs="Times New Roman"/>
          <w:sz w:val="24"/>
          <w:szCs w:val="24"/>
        </w:rPr>
        <w:t xml:space="preserve"> wykonania i odbioru robót budowlanych</w:t>
      </w:r>
      <w:r w:rsidR="002C3622">
        <w:rPr>
          <w:rFonts w:ascii="Times New Roman" w:hAnsi="Times New Roman" w:cs="Times New Roman"/>
          <w:sz w:val="24"/>
          <w:szCs w:val="24"/>
        </w:rPr>
        <w:t xml:space="preserve"> i dokumentacją projektową do umowy, a także najlepszą wiedzą Gwaranta</w:t>
      </w:r>
      <w:r w:rsidR="002655B6">
        <w:rPr>
          <w:rFonts w:ascii="Times New Roman" w:hAnsi="Times New Roman" w:cs="Times New Roman"/>
          <w:sz w:val="24"/>
          <w:szCs w:val="24"/>
        </w:rPr>
        <w:t xml:space="preserve"> oraz aktualnie obowiązującymi zasadami wiedzy technicznej i sztuki budowlanej. Wadę stanowi także wada w dokumentacji Wykonawcy.</w:t>
      </w:r>
    </w:p>
    <w:p w14:paraId="2AFE2207" w14:textId="77777777" w:rsidR="009B7340" w:rsidRPr="0006341C" w:rsidRDefault="002655B6" w:rsidP="0006341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gwarancji Wykonawca zobowiązany jest do nieodpłatnego usuwania wad ujawnionych po podpisaniu protokołu ostatecznego odbioru robót budowlanych.</w:t>
      </w:r>
    </w:p>
    <w:p w14:paraId="726C1E83" w14:textId="77777777" w:rsidR="00A95A73" w:rsidRPr="004033CC" w:rsidRDefault="00A95A73" w:rsidP="004033CC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§2</w:t>
      </w:r>
    </w:p>
    <w:p w14:paraId="38DB7BBB" w14:textId="77777777" w:rsidR="009B7340" w:rsidRPr="004033CC" w:rsidRDefault="009B7340" w:rsidP="004033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Termin gwarancji</w:t>
      </w:r>
    </w:p>
    <w:p w14:paraId="57267D63" w14:textId="77777777" w:rsidR="009B7340" w:rsidRDefault="009B7340" w:rsidP="004033CC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gwarancji za wady jakości oraz czas trwania rękojmi za wady wynosi …..</w:t>
      </w:r>
      <w:r w:rsidR="00C818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 od daty odbioru ostatecznego robót budowlanych.</w:t>
      </w:r>
    </w:p>
    <w:p w14:paraId="666EBB01" w14:textId="33AC0554" w:rsidR="00A46516" w:rsidRPr="004033CC" w:rsidRDefault="009B7340" w:rsidP="004033CC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może dochodzić roszczeń z tytułu gwarancji po terminie wskazanym w ust. 1 niniejszego paragrafu, jeżeli zgłosił wady przed upływem tego terminu.</w:t>
      </w:r>
    </w:p>
    <w:p w14:paraId="2E6CDDB4" w14:textId="07551762" w:rsidR="009B7340" w:rsidRPr="004033CC" w:rsidRDefault="009B7340" w:rsidP="004033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§3</w:t>
      </w:r>
    </w:p>
    <w:p w14:paraId="21820681" w14:textId="77777777" w:rsidR="009B7340" w:rsidRPr="004033CC" w:rsidRDefault="009B7340" w:rsidP="004033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Obowiązki i uprawnienia stron</w:t>
      </w:r>
    </w:p>
    <w:p w14:paraId="14403A9D" w14:textId="77777777" w:rsidR="009B7340" w:rsidRDefault="000E3500" w:rsidP="009B73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wykonany przez niego przedmiot umowy został wykonany prawidłowo, zgodnie z umową, dokumentacją techniczną, a także zgodnie z najlepszą wiedzą </w:t>
      </w:r>
      <w:r w:rsidR="00DD024F">
        <w:rPr>
          <w:rFonts w:ascii="Times New Roman" w:hAnsi="Times New Roman" w:cs="Times New Roman"/>
          <w:sz w:val="24"/>
          <w:szCs w:val="24"/>
        </w:rPr>
        <w:t>Wykonawcy oraz aktualnie obowiązującymi przepisami techniczno-budowlanymi i zasadami wiedzy technicznej oraz obowiązującymi przepisami prawa.</w:t>
      </w:r>
    </w:p>
    <w:p w14:paraId="7F1551E7" w14:textId="77777777" w:rsidR="00DD024F" w:rsidRDefault="00DD024F" w:rsidP="009B73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niniejszą gwarancję jakości </w:t>
      </w:r>
      <w:r w:rsidR="008327DF">
        <w:rPr>
          <w:rFonts w:ascii="Times New Roman" w:hAnsi="Times New Roman" w:cs="Times New Roman"/>
          <w:sz w:val="24"/>
          <w:szCs w:val="24"/>
        </w:rPr>
        <w:t>Wykonawca przyjmuje na siebie wszelką odpowiedzialność za wady przedmiotu umowy powstałe na skutek niezachowania przez Wykonawcę któregokolwiek z obowiązków określonych powyżej, w tym także za dokumenty Wykonawcy oraz części realizowane przez Podwykonawców.</w:t>
      </w:r>
    </w:p>
    <w:p w14:paraId="6FF405F3" w14:textId="77777777" w:rsidR="008327DF" w:rsidRDefault="008327DF" w:rsidP="009B734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 ewentualnego roszczenia odszkodowawczego i roszczenia o zapłatę kar umownych, w przypadku stwierdzenia w okresie gwarancji jakości i rękojmi za wady:</w:t>
      </w:r>
    </w:p>
    <w:p w14:paraId="7F951F01" w14:textId="77777777" w:rsidR="008327DF" w:rsidRDefault="004B7279" w:rsidP="008327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435EA">
        <w:rPr>
          <w:rFonts w:ascii="Times New Roman" w:hAnsi="Times New Roman" w:cs="Times New Roman"/>
          <w:sz w:val="24"/>
          <w:szCs w:val="24"/>
        </w:rPr>
        <w:t>ad nadających się do usunięcia, Zamawiający ma prawo według swojego wyboru:</w:t>
      </w:r>
    </w:p>
    <w:p w14:paraId="16D36094" w14:textId="77777777" w:rsidR="001435EA" w:rsidRDefault="001435EA" w:rsidP="001435E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Żądać od Wykonawcy usunięcia na koszt i niebezpieczeństwo Wykonawcy, a w przypadku gdy Wykonawca nie przystąpi do ich usuwania lub nie zdoła ich usunąć w terminach określonych w §</w:t>
      </w:r>
      <w:r w:rsidR="00DD72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zlecić usunięcie wad osobie trzeciej na koszt i niebezpieczeństwo Wykonawcy albo</w:t>
      </w:r>
    </w:p>
    <w:p w14:paraId="462CC0F1" w14:textId="77777777" w:rsidR="001435EA" w:rsidRDefault="004B7279" w:rsidP="001435E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Obniżyć wynagrodzenie za przedmiot umowy odpowiednio do utraconej wartości użytkowej, jakościowej lub technicznej obiekty;</w:t>
      </w:r>
    </w:p>
    <w:p w14:paraId="3DF2B9B7" w14:textId="77777777" w:rsidR="004B7279" w:rsidRDefault="004B7279" w:rsidP="004B727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 nie nadających się do usunięcia”</w:t>
      </w:r>
    </w:p>
    <w:p w14:paraId="23CB64FE" w14:textId="77777777" w:rsidR="004B7279" w:rsidRDefault="004B7279" w:rsidP="004B72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wady nie wpływają na korzystanie z obiektu zgodnie z przeznaczeniem (wady nieistotne), Zamawiający ma prawo obniżyć wynagrodzenie odpowiednio do utraconej wartości użytkowej obiektu,</w:t>
      </w:r>
    </w:p>
    <w:p w14:paraId="4CEE3100" w14:textId="3B08CF1C" w:rsidR="004B7279" w:rsidRDefault="004B7279" w:rsidP="004B727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wady uniemożliwiają </w:t>
      </w:r>
      <w:r w:rsidR="00BA71BF">
        <w:rPr>
          <w:rFonts w:ascii="Times New Roman" w:hAnsi="Times New Roman" w:cs="Times New Roman"/>
          <w:sz w:val="24"/>
          <w:szCs w:val="24"/>
        </w:rPr>
        <w:t>lub w znacznych stopniu utrudniają korzystanie</w:t>
      </w:r>
      <w:r w:rsidR="00C659FE">
        <w:rPr>
          <w:rFonts w:ascii="Times New Roman" w:hAnsi="Times New Roman" w:cs="Times New Roman"/>
          <w:sz w:val="24"/>
          <w:szCs w:val="24"/>
        </w:rPr>
        <w:t xml:space="preserve"> </w:t>
      </w:r>
      <w:r w:rsidR="00BA71BF">
        <w:rPr>
          <w:rFonts w:ascii="Times New Roman" w:hAnsi="Times New Roman" w:cs="Times New Roman"/>
          <w:sz w:val="24"/>
          <w:szCs w:val="24"/>
        </w:rPr>
        <w:t>z obiektu zgodnie z przeznaczeniem (wady istotne), Zamawiający ma prawo</w:t>
      </w:r>
      <w:r w:rsidR="0057141C">
        <w:rPr>
          <w:rFonts w:ascii="Times New Roman" w:hAnsi="Times New Roman" w:cs="Times New Roman"/>
          <w:sz w:val="24"/>
          <w:szCs w:val="24"/>
        </w:rPr>
        <w:t xml:space="preserve"> według swojego wyboru:</w:t>
      </w:r>
    </w:p>
    <w:p w14:paraId="68DAA6D6" w14:textId="77777777" w:rsidR="0057141C" w:rsidRDefault="00D01E8F" w:rsidP="009C6CE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141C">
        <w:rPr>
          <w:rFonts w:ascii="Times New Roman" w:hAnsi="Times New Roman" w:cs="Times New Roman"/>
          <w:sz w:val="24"/>
          <w:szCs w:val="24"/>
        </w:rPr>
        <w:t xml:space="preserve">żądać od Wykonawcy wykonania przedmiotu umowy po raz drugi na koszt </w:t>
      </w:r>
      <w:r w:rsidR="003F60E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7141C">
        <w:rPr>
          <w:rFonts w:ascii="Times New Roman" w:hAnsi="Times New Roman" w:cs="Times New Roman"/>
          <w:sz w:val="24"/>
          <w:szCs w:val="24"/>
        </w:rPr>
        <w:t>i niebezpieczeństwo Wykonawcy albo</w:t>
      </w:r>
    </w:p>
    <w:p w14:paraId="273F57C7" w14:textId="65FB5453" w:rsidR="0057141C" w:rsidRDefault="00D01E8F" w:rsidP="009C6CE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zlecić wykonanie przedmiotu umowy przez osobę trzecią na koszt</w:t>
      </w:r>
      <w:r w:rsidR="00C65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niebezpieczeństwo Wykonawcy albo</w:t>
      </w:r>
    </w:p>
    <w:p w14:paraId="441746AF" w14:textId="77777777" w:rsidR="00495449" w:rsidRPr="00495449" w:rsidRDefault="00D01E8F" w:rsidP="009C6CED">
      <w:pPr>
        <w:pStyle w:val="Akapitzlist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odstąpić od umowy.</w:t>
      </w:r>
    </w:p>
    <w:p w14:paraId="4BFF75CD" w14:textId="77777777" w:rsidR="001313CC" w:rsidRDefault="00DD5211" w:rsidP="007549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6CED">
        <w:rPr>
          <w:rFonts w:ascii="Times New Roman" w:hAnsi="Times New Roman" w:cs="Times New Roman"/>
          <w:sz w:val="24"/>
          <w:szCs w:val="24"/>
        </w:rPr>
        <w:t>Ilekroć w dalszych postanowieniach jest mowa o usunięciu wady należy przez to rozumieć również wymianę rzeczy wchodzących w zakres przedmiotu umowy na wolną od wad.</w:t>
      </w:r>
    </w:p>
    <w:p w14:paraId="2257053A" w14:textId="77777777" w:rsidR="00D01E8F" w:rsidRDefault="001313CC" w:rsidP="004033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</w:p>
    <w:p w14:paraId="7F704E0B" w14:textId="77777777" w:rsidR="00137314" w:rsidRDefault="00137314" w:rsidP="004033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Przeglądy gwarancyjne</w:t>
      </w:r>
    </w:p>
    <w:p w14:paraId="126F033F" w14:textId="7577583B" w:rsidR="00137314" w:rsidRDefault="00137314" w:rsidP="001373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Komisyjne przeglą</w:t>
      </w:r>
      <w:r w:rsidR="006C5403">
        <w:rPr>
          <w:rFonts w:ascii="Times New Roman" w:hAnsi="Times New Roman" w:cs="Times New Roman"/>
          <w:sz w:val="24"/>
          <w:szCs w:val="24"/>
        </w:rPr>
        <w:t xml:space="preserve">dy gwarancyjne odbywać się </w:t>
      </w:r>
      <w:r w:rsidR="004033CC">
        <w:rPr>
          <w:rFonts w:ascii="Times New Roman" w:hAnsi="Times New Roman" w:cs="Times New Roman"/>
          <w:sz w:val="24"/>
          <w:szCs w:val="24"/>
        </w:rPr>
        <w:t>będą na wniosek Zamawiającego.</w:t>
      </w:r>
    </w:p>
    <w:p w14:paraId="47DC361E" w14:textId="77777777" w:rsidR="00137314" w:rsidRDefault="0014445E" w:rsidP="001373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i miejsce dokonania przeglądu gwarancyjnego wyznacza Zamawiający zawiadamiając o nim Wykonawcę na piśmie z co najmniej 7-dniowym wyprzedzeniem.</w:t>
      </w:r>
    </w:p>
    <w:p w14:paraId="6614F982" w14:textId="77777777" w:rsidR="0014445E" w:rsidRDefault="0014445E" w:rsidP="001373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skład komisji przeglądowej będą wchodziły co najmniej 2 osoby wyznaczone przez Zamawiającego oraz co najmniej jedna osoba wyznaczona przez Wykonawcę.</w:t>
      </w:r>
    </w:p>
    <w:p w14:paraId="4DB4DD8C" w14:textId="77777777" w:rsidR="0014445E" w:rsidRDefault="0014445E" w:rsidP="00137314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został prawidłowo zawiadomiony o terminie i miejscu dokonania przeglądu gwarancyjnego, niestawienie się jego przedstawiciela nie będzie wywoływało żadnych ujemnych skutków dla ważności i skuteczności ustaleń dokonanych przez Komisję przeglądową.</w:t>
      </w:r>
    </w:p>
    <w:p w14:paraId="2EA41E39" w14:textId="77777777" w:rsidR="00DD7270" w:rsidRPr="0006341C" w:rsidRDefault="0014445E" w:rsidP="0006341C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każdego przeglądu</w:t>
      </w:r>
      <w:r w:rsidR="00130EFA">
        <w:rPr>
          <w:rFonts w:ascii="Times New Roman" w:hAnsi="Times New Roman" w:cs="Times New Roman"/>
          <w:sz w:val="24"/>
          <w:szCs w:val="24"/>
        </w:rPr>
        <w:t xml:space="preserve"> gwarancyjnego sporządza się szczegółowy protokół przeglądu gwarancyjnego</w:t>
      </w:r>
      <w:r w:rsidR="000153A8">
        <w:rPr>
          <w:rFonts w:ascii="Times New Roman" w:hAnsi="Times New Roman" w:cs="Times New Roman"/>
          <w:sz w:val="24"/>
          <w:szCs w:val="24"/>
        </w:rPr>
        <w:t xml:space="preserve"> w 3 egzemplarzach, 2 dla Zamawiającego i 1 dla Wykonawcy. W przypadku nieobecności przedstawiciela Wykonawcy </w:t>
      </w:r>
      <w:r w:rsidR="00DD7270">
        <w:rPr>
          <w:rFonts w:ascii="Times New Roman" w:hAnsi="Times New Roman" w:cs="Times New Roman"/>
          <w:sz w:val="24"/>
          <w:szCs w:val="24"/>
        </w:rPr>
        <w:t>Zamawiający niezwłocznie przesyła Wykonawcy jeden egzemplarz protokołu przeglądu.</w:t>
      </w:r>
    </w:p>
    <w:p w14:paraId="69284CCB" w14:textId="7E80CF68" w:rsidR="00DD7270" w:rsidRPr="004033CC" w:rsidRDefault="00DD7270" w:rsidP="004033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§5</w:t>
      </w:r>
    </w:p>
    <w:p w14:paraId="4A16EAA7" w14:textId="77777777" w:rsidR="00DD7270" w:rsidRPr="004033CC" w:rsidRDefault="00DD7270" w:rsidP="004033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33CC">
        <w:rPr>
          <w:rFonts w:ascii="Times New Roman" w:hAnsi="Times New Roman" w:cs="Times New Roman"/>
          <w:sz w:val="24"/>
          <w:szCs w:val="24"/>
        </w:rPr>
        <w:t>Usuwanie wad</w:t>
      </w:r>
    </w:p>
    <w:p w14:paraId="6C34D983" w14:textId="77777777" w:rsidR="00DD7270" w:rsidRDefault="00DD7270" w:rsidP="0049378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78B">
        <w:rPr>
          <w:rFonts w:ascii="Times New Roman" w:hAnsi="Times New Roman" w:cs="Times New Roman"/>
          <w:sz w:val="24"/>
          <w:szCs w:val="24"/>
        </w:rPr>
        <w:t xml:space="preserve">W przypadku ujawnienia wady w czasie innym niż podczas przeglądu gwarancyjnego Zamawiający niezwłocznie, lecz nie później niż w ciągu 7 dni od ujawnienia wady, zawiadomi o niej </w:t>
      </w:r>
      <w:r w:rsidR="00EA2F5A" w:rsidRPr="0049378B">
        <w:rPr>
          <w:rFonts w:ascii="Times New Roman" w:hAnsi="Times New Roman" w:cs="Times New Roman"/>
          <w:sz w:val="24"/>
          <w:szCs w:val="24"/>
        </w:rPr>
        <w:t>Wykonawcę na piśmie, równocześnie wzywając go do usunięcia wady.</w:t>
      </w:r>
    </w:p>
    <w:p w14:paraId="4289766B" w14:textId="77777777" w:rsidR="00B57A2A" w:rsidRDefault="00B57A2A" w:rsidP="0049378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przystąpić do usuwania ujawnionej wady w terminie wskazanym przez Zamawiającego, jednak nie później niż w ciągu 7 dni roboczych od daty otrzymania wezwania</w:t>
      </w:r>
      <w:r w:rsidR="009A3F72">
        <w:rPr>
          <w:rFonts w:ascii="Times New Roman" w:hAnsi="Times New Roman" w:cs="Times New Roman"/>
          <w:sz w:val="24"/>
          <w:szCs w:val="24"/>
        </w:rPr>
        <w:t>, a wad szczególnie uciążliwych lub zagrażających bezpieczeństwu użytkowników</w:t>
      </w:r>
      <w:r w:rsidR="00A43808">
        <w:rPr>
          <w:rFonts w:ascii="Times New Roman" w:hAnsi="Times New Roman" w:cs="Times New Roman"/>
          <w:sz w:val="24"/>
          <w:szCs w:val="24"/>
        </w:rPr>
        <w:t xml:space="preserve"> w terminie jednego dnia od zgłoszenia.</w:t>
      </w:r>
    </w:p>
    <w:p w14:paraId="2E90BC37" w14:textId="77777777" w:rsidR="00BC2C86" w:rsidRDefault="00BC2C86" w:rsidP="0049378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Usuwanie wad będzie następować poprzez naprawę wadliwie wykonanych robót budowlanych lub wymianę wadliwych materiałów (w tym urządzeń) w zależności </w:t>
      </w:r>
      <w:r w:rsidR="00EC0FF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od decyzji Zamawiającego uzasadnionej charakterem wady.</w:t>
      </w:r>
    </w:p>
    <w:p w14:paraId="01915F8D" w14:textId="77777777" w:rsidR="003A1134" w:rsidRDefault="00BC2C86" w:rsidP="0049378B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zobowiązuje się do niezwłocznego usunięcia zgłoszonych wad </w:t>
      </w:r>
      <w:r w:rsidR="00EC0FF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terminach wyznaczonych przez Zamawiającego, natomiast jeżeli usunięcie wad </w:t>
      </w:r>
      <w:r w:rsidR="00EC0FF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ze względów </w:t>
      </w:r>
      <w:r w:rsidR="003A1134">
        <w:rPr>
          <w:rFonts w:ascii="Times New Roman" w:hAnsi="Times New Roman" w:cs="Times New Roman"/>
          <w:sz w:val="24"/>
          <w:szCs w:val="24"/>
        </w:rPr>
        <w:t>technicznych nie jest możliwe w tym okresie, niezwłocznie po ustąpieniu przeszkody po uzgodnieniu terminu z Zamawiającym, przy czy przyjmuje się że:</w:t>
      </w:r>
    </w:p>
    <w:p w14:paraId="410B6855" w14:textId="77777777" w:rsidR="00BC2C86" w:rsidRDefault="00BC2C86" w:rsidP="003A113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0461">
        <w:rPr>
          <w:rFonts w:ascii="Times New Roman" w:hAnsi="Times New Roman" w:cs="Times New Roman"/>
          <w:sz w:val="24"/>
          <w:szCs w:val="24"/>
        </w:rPr>
        <w:t>w</w:t>
      </w:r>
      <w:r w:rsidR="004C6092">
        <w:rPr>
          <w:rFonts w:ascii="Times New Roman" w:hAnsi="Times New Roman" w:cs="Times New Roman"/>
          <w:sz w:val="24"/>
          <w:szCs w:val="24"/>
        </w:rPr>
        <w:t>ady związane z awarią uniemożliwiające funkcjonowanie obiektu</w:t>
      </w:r>
      <w:r w:rsidR="00C60461">
        <w:rPr>
          <w:rFonts w:ascii="Times New Roman" w:hAnsi="Times New Roman" w:cs="Times New Roman"/>
          <w:sz w:val="24"/>
          <w:szCs w:val="24"/>
        </w:rPr>
        <w:t xml:space="preserve"> będą usuwane w terminie 24 godzin od daty zgłoszenia awarii. Wystąpienie awarii wymagać będzie natychmiastowych działań Wykonawcy dla całkowitego usunięcia awarii,</w:t>
      </w:r>
    </w:p>
    <w:p w14:paraId="6DAE62FD" w14:textId="77777777" w:rsidR="00C60461" w:rsidRDefault="00C60461" w:rsidP="003A1134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</w:t>
      </w:r>
      <w:r w:rsidR="002C6843">
        <w:rPr>
          <w:rFonts w:ascii="Times New Roman" w:hAnsi="Times New Roman" w:cs="Times New Roman"/>
          <w:sz w:val="24"/>
          <w:szCs w:val="24"/>
        </w:rPr>
        <w:t xml:space="preserve">wszelkie wady nie powodujące zakłócenia w prawidłowym funkcjonowaniu obiektu i nie wymagające wymiany urządzeń usuwane będą                 w maksymalnym terminie </w:t>
      </w:r>
      <w:r w:rsidR="00455B0B">
        <w:rPr>
          <w:rFonts w:ascii="Times New Roman" w:hAnsi="Times New Roman" w:cs="Times New Roman"/>
          <w:sz w:val="24"/>
          <w:szCs w:val="24"/>
        </w:rPr>
        <w:t>7 dni od daty zgłoszenia,</w:t>
      </w:r>
    </w:p>
    <w:p w14:paraId="56186E9B" w14:textId="77777777" w:rsidR="00455B0B" w:rsidRDefault="00455B0B" w:rsidP="0058295A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wady wymagające wymiany elementu lub urządzenia, którego </w:t>
      </w:r>
      <w:r w:rsidR="0058295A">
        <w:rPr>
          <w:rFonts w:ascii="Times New Roman" w:hAnsi="Times New Roman" w:cs="Times New Roman"/>
          <w:sz w:val="24"/>
          <w:szCs w:val="24"/>
        </w:rPr>
        <w:t xml:space="preserve">awaria nie powoduje </w:t>
      </w:r>
      <w:r w:rsidR="0058295A" w:rsidRPr="0058295A">
        <w:rPr>
          <w:rFonts w:ascii="Times New Roman" w:hAnsi="Times New Roman" w:cs="Times New Roman"/>
          <w:sz w:val="24"/>
          <w:szCs w:val="24"/>
        </w:rPr>
        <w:t>zakłócenia w prawidłowym funkcjonowaniu obiektu</w:t>
      </w:r>
      <w:r w:rsidR="0058295A">
        <w:rPr>
          <w:rFonts w:ascii="Times New Roman" w:hAnsi="Times New Roman" w:cs="Times New Roman"/>
          <w:sz w:val="24"/>
          <w:szCs w:val="24"/>
        </w:rPr>
        <w:t xml:space="preserve"> będą usuwane w terminie do 14 dni od daty zgłoszenia awarii Wykonawcy.</w:t>
      </w:r>
    </w:p>
    <w:p w14:paraId="02582354" w14:textId="46AC83D4" w:rsidR="0058295A" w:rsidRDefault="0085322F" w:rsidP="0085322F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8570A" w:rsidRPr="0085322F">
        <w:rPr>
          <w:rFonts w:ascii="Times New Roman" w:hAnsi="Times New Roman" w:cs="Times New Roman"/>
          <w:sz w:val="24"/>
          <w:szCs w:val="24"/>
        </w:rPr>
        <w:t xml:space="preserve">eżeli usunięcie wady nie będzie możliwe we wskazanych terminach, Wykonawca wystąpi </w:t>
      </w:r>
      <w:r w:rsidR="004033CC">
        <w:rPr>
          <w:rFonts w:ascii="Times New Roman" w:hAnsi="Times New Roman" w:cs="Times New Roman"/>
          <w:sz w:val="24"/>
          <w:szCs w:val="24"/>
        </w:rPr>
        <w:t>z</w:t>
      </w:r>
      <w:r w:rsidR="0058570A" w:rsidRPr="0085322F">
        <w:rPr>
          <w:rFonts w:ascii="Times New Roman" w:hAnsi="Times New Roman" w:cs="Times New Roman"/>
          <w:sz w:val="24"/>
          <w:szCs w:val="24"/>
        </w:rPr>
        <w:t xml:space="preserve"> wnioskiem o jego przedłużenie z podaniem przyczyn zmiany tego terminu, przy czym</w:t>
      </w:r>
      <w:r w:rsidR="001E71D5" w:rsidRPr="0085322F">
        <w:rPr>
          <w:rFonts w:ascii="Times New Roman" w:hAnsi="Times New Roman" w:cs="Times New Roman"/>
          <w:sz w:val="24"/>
          <w:szCs w:val="24"/>
        </w:rPr>
        <w:t xml:space="preserve"> Wykonawca dołoży najwyższej staranności, aby usunąć wady w możliwie</w:t>
      </w:r>
      <w:r w:rsidR="0058570A" w:rsidRPr="0085322F">
        <w:rPr>
          <w:rFonts w:ascii="Times New Roman" w:hAnsi="Times New Roman" w:cs="Times New Roman"/>
          <w:sz w:val="24"/>
          <w:szCs w:val="24"/>
        </w:rPr>
        <w:t xml:space="preserve"> </w:t>
      </w:r>
      <w:r w:rsidRPr="0085322F">
        <w:rPr>
          <w:rFonts w:ascii="Times New Roman" w:hAnsi="Times New Roman" w:cs="Times New Roman"/>
          <w:sz w:val="24"/>
          <w:szCs w:val="24"/>
        </w:rPr>
        <w:t>najkrótszym terminie.</w:t>
      </w:r>
    </w:p>
    <w:p w14:paraId="0A4FFA07" w14:textId="77777777" w:rsidR="0085322F" w:rsidRDefault="007E30E4" w:rsidP="0085322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Usunięcie wad powinno </w:t>
      </w:r>
      <w:r w:rsidR="00216239">
        <w:rPr>
          <w:rFonts w:ascii="Times New Roman" w:hAnsi="Times New Roman" w:cs="Times New Roman"/>
          <w:sz w:val="24"/>
          <w:szCs w:val="24"/>
        </w:rPr>
        <w:t>być stwierdzone protokolarnie ze wskazaniem daty rzeczywistego usunięcia wady.</w:t>
      </w:r>
    </w:p>
    <w:p w14:paraId="39378DFA" w14:textId="77777777" w:rsidR="00216239" w:rsidRDefault="00216239" w:rsidP="0085322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usunięcia przez Wykonawcę istotnej wady lub wykonania wadliwej części robót budowalnych na nowo, termin gwarancji biegnie na nowo od chwili naprawy lub wymiany. W innych przypadkach termin gwarancji ulega przedłużeniu o czas, w ciągu którego wskutek wady przedmiotu objętego gwarancją i rękojmią Zamawiający nie mógł z rzeczy korzystać.</w:t>
      </w:r>
    </w:p>
    <w:p w14:paraId="234E7978" w14:textId="77777777" w:rsidR="00216239" w:rsidRDefault="00122A53" w:rsidP="0085322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nieusunięcia przez Wykonawcę zgłoszonej wady w wyznaczonym terminie, Zamawiającemu przysługiwać będzie prawo zlecenia usunięcia zaistniałej wady podmiotowi trzeciemu na niebezpieczeństwo i koszt Wykonawcy, zachowując prawo do żądania zastrzeżonych w umowie kar i odszkodowań.</w:t>
      </w:r>
    </w:p>
    <w:p w14:paraId="1496A9FE" w14:textId="77777777" w:rsidR="00122A53" w:rsidRDefault="00122A53" w:rsidP="0085322F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odpowiedzialny za wszelkie szkody i straty, które spowodował w czasie prac przy usuwaniu wad.</w:t>
      </w:r>
    </w:p>
    <w:p w14:paraId="73042DFE" w14:textId="77777777" w:rsidR="001313CC" w:rsidRDefault="00614977" w:rsidP="00137314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14:paraId="02655660" w14:textId="77777777" w:rsidR="00614977" w:rsidRDefault="00614977" w:rsidP="00137314">
      <w:pPr>
        <w:spacing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14:paraId="04AF3FF9" w14:textId="77777777" w:rsidR="00614977" w:rsidRDefault="009F3FC9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Wszelka komunikacja pomiędzy stronami wymaga zachowania formy pisemnej. </w:t>
      </w:r>
      <w:r w:rsidR="00695EBC">
        <w:rPr>
          <w:rFonts w:ascii="Times New Roman" w:hAnsi="Times New Roman" w:cs="Times New Roman"/>
          <w:sz w:val="24"/>
          <w:szCs w:val="24"/>
        </w:rPr>
        <w:t>Strony dopuszczają komunikację</w:t>
      </w:r>
      <w:r>
        <w:rPr>
          <w:rFonts w:ascii="Times New Roman" w:hAnsi="Times New Roman" w:cs="Times New Roman"/>
          <w:sz w:val="24"/>
          <w:szCs w:val="24"/>
        </w:rPr>
        <w:t xml:space="preserve"> za pomocą faksu lub e-maila </w:t>
      </w:r>
      <w:r w:rsidR="00695EBC">
        <w:rPr>
          <w:rFonts w:ascii="Times New Roman" w:hAnsi="Times New Roman" w:cs="Times New Roman"/>
          <w:sz w:val="24"/>
          <w:szCs w:val="24"/>
        </w:rPr>
        <w:t>i zobowiązują się do</w:t>
      </w:r>
      <w:r>
        <w:rPr>
          <w:rFonts w:ascii="Times New Roman" w:hAnsi="Times New Roman" w:cs="Times New Roman"/>
          <w:sz w:val="24"/>
          <w:szCs w:val="24"/>
        </w:rPr>
        <w:t xml:space="preserve"> potwierdz</w:t>
      </w:r>
      <w:r w:rsidR="00695EBC">
        <w:rPr>
          <w:rFonts w:ascii="Times New Roman" w:hAnsi="Times New Roman" w:cs="Times New Roman"/>
          <w:sz w:val="24"/>
          <w:szCs w:val="24"/>
        </w:rPr>
        <w:t>ania</w:t>
      </w:r>
      <w:r>
        <w:rPr>
          <w:rFonts w:ascii="Times New Roman" w:hAnsi="Times New Roman" w:cs="Times New Roman"/>
          <w:sz w:val="24"/>
          <w:szCs w:val="24"/>
        </w:rPr>
        <w:t xml:space="preserve"> otrzymania korespondencji</w:t>
      </w:r>
      <w:r w:rsidR="00695EBC">
        <w:rPr>
          <w:rFonts w:ascii="Times New Roman" w:hAnsi="Times New Roman" w:cs="Times New Roman"/>
          <w:sz w:val="24"/>
          <w:szCs w:val="24"/>
        </w:rPr>
        <w:t xml:space="preserve"> za pomocą zwrotnej informacji.</w:t>
      </w:r>
    </w:p>
    <w:p w14:paraId="5235F58C" w14:textId="77777777" w:rsidR="00695EBC" w:rsidRDefault="00695EBC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pisma skierowane do Wykonawcy należy kierować na adres………………….. fax……………………. E-mail……………….</w:t>
      </w:r>
    </w:p>
    <w:p w14:paraId="7B19CE45" w14:textId="77777777" w:rsidR="00695EBC" w:rsidRPr="00C066AB" w:rsidRDefault="00695EBC" w:rsidP="00C066AB">
      <w:pPr>
        <w:pStyle w:val="Akapitzlist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pisma </w:t>
      </w:r>
      <w:r w:rsidR="005511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kierowane</w:t>
      </w:r>
      <w:r w:rsidR="0055116C">
        <w:rPr>
          <w:rFonts w:ascii="Times New Roman" w:hAnsi="Times New Roman" w:cs="Times New Roman"/>
          <w:sz w:val="24"/>
          <w:szCs w:val="24"/>
        </w:rPr>
        <w:t xml:space="preserve"> do Zamawiającego należy kierować na adres Urząd Gminy </w:t>
      </w:r>
      <w:r w:rsidR="009B4318">
        <w:rPr>
          <w:rFonts w:ascii="Times New Roman" w:hAnsi="Times New Roman" w:cs="Times New Roman"/>
          <w:sz w:val="24"/>
          <w:szCs w:val="24"/>
        </w:rPr>
        <w:t>Leśniowice</w:t>
      </w:r>
      <w:r w:rsidR="0055116C">
        <w:rPr>
          <w:rFonts w:ascii="Times New Roman" w:hAnsi="Times New Roman" w:cs="Times New Roman"/>
          <w:sz w:val="24"/>
          <w:szCs w:val="24"/>
        </w:rPr>
        <w:t xml:space="preserve">, </w:t>
      </w:r>
      <w:r w:rsidR="009B4318">
        <w:rPr>
          <w:rFonts w:ascii="Times New Roman" w:hAnsi="Times New Roman" w:cs="Times New Roman"/>
          <w:sz w:val="24"/>
          <w:szCs w:val="24"/>
        </w:rPr>
        <w:t>Leśniowice 21A</w:t>
      </w:r>
      <w:r w:rsidR="0055116C">
        <w:rPr>
          <w:rFonts w:ascii="Times New Roman" w:hAnsi="Times New Roman" w:cs="Times New Roman"/>
          <w:sz w:val="24"/>
          <w:szCs w:val="24"/>
        </w:rPr>
        <w:t xml:space="preserve">, </w:t>
      </w:r>
      <w:r w:rsidR="005F266D">
        <w:rPr>
          <w:rFonts w:ascii="Times New Roman" w:hAnsi="Times New Roman" w:cs="Times New Roman"/>
          <w:sz w:val="24"/>
          <w:szCs w:val="24"/>
        </w:rPr>
        <w:t>22-12</w:t>
      </w:r>
      <w:r w:rsidR="009B4318">
        <w:rPr>
          <w:rFonts w:ascii="Times New Roman" w:hAnsi="Times New Roman" w:cs="Times New Roman"/>
          <w:sz w:val="24"/>
          <w:szCs w:val="24"/>
        </w:rPr>
        <w:t>2 Leśniowice</w:t>
      </w:r>
      <w:r w:rsidR="005511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3A6">
        <w:rPr>
          <w:rFonts w:ascii="Times New Roman" w:hAnsi="Times New Roman" w:cs="Times New Roman"/>
          <w:sz w:val="24"/>
          <w:szCs w:val="24"/>
        </w:rPr>
        <w:t>fax:</w:t>
      </w:r>
      <w:r w:rsidR="005F266D" w:rsidRPr="005F266D">
        <w:t xml:space="preserve"> </w:t>
      </w:r>
      <w:r w:rsidR="005F266D" w:rsidRPr="005F266D">
        <w:rPr>
          <w:rFonts w:ascii="Times New Roman" w:hAnsi="Times New Roman" w:cs="Times New Roman"/>
          <w:sz w:val="24"/>
          <w:szCs w:val="24"/>
        </w:rPr>
        <w:t>82 56</w:t>
      </w:r>
      <w:r w:rsidR="009B4318">
        <w:rPr>
          <w:rFonts w:ascii="Times New Roman" w:hAnsi="Times New Roman" w:cs="Times New Roman"/>
          <w:sz w:val="24"/>
          <w:szCs w:val="24"/>
        </w:rPr>
        <w:t>7</w:t>
      </w:r>
      <w:r w:rsidR="005F266D" w:rsidRPr="005F266D">
        <w:rPr>
          <w:rFonts w:ascii="Times New Roman" w:hAnsi="Times New Roman" w:cs="Times New Roman"/>
          <w:sz w:val="24"/>
          <w:szCs w:val="24"/>
        </w:rPr>
        <w:t>-</w:t>
      </w:r>
      <w:r w:rsidR="009B4318">
        <w:rPr>
          <w:rFonts w:ascii="Times New Roman" w:hAnsi="Times New Roman" w:cs="Times New Roman"/>
          <w:sz w:val="24"/>
          <w:szCs w:val="24"/>
        </w:rPr>
        <w:t>54</w:t>
      </w:r>
      <w:r w:rsidR="005F266D" w:rsidRPr="005F266D">
        <w:rPr>
          <w:rFonts w:ascii="Times New Roman" w:hAnsi="Times New Roman" w:cs="Times New Roman"/>
          <w:sz w:val="24"/>
          <w:szCs w:val="24"/>
        </w:rPr>
        <w:t>-</w:t>
      </w:r>
      <w:r w:rsidR="009B4318">
        <w:rPr>
          <w:rFonts w:ascii="Times New Roman" w:hAnsi="Times New Roman" w:cs="Times New Roman"/>
          <w:sz w:val="24"/>
          <w:szCs w:val="24"/>
        </w:rPr>
        <w:t>94</w:t>
      </w:r>
      <w:r w:rsidR="002E73A6">
        <w:rPr>
          <w:rFonts w:ascii="Times New Roman" w:hAnsi="Times New Roman" w:cs="Times New Roman"/>
          <w:sz w:val="24"/>
          <w:szCs w:val="24"/>
        </w:rPr>
        <w:t xml:space="preserve">, </w:t>
      </w:r>
      <w:r w:rsidR="00C066AB">
        <w:rPr>
          <w:rFonts w:ascii="Times New Roman" w:hAnsi="Times New Roman" w:cs="Times New Roman"/>
          <w:sz w:val="24"/>
          <w:szCs w:val="24"/>
        </w:rPr>
        <w:br/>
      </w:r>
      <w:r w:rsidR="002E73A6">
        <w:rPr>
          <w:rFonts w:ascii="Times New Roman" w:hAnsi="Times New Roman" w:cs="Times New Roman"/>
          <w:sz w:val="24"/>
          <w:szCs w:val="24"/>
        </w:rPr>
        <w:t>e-mail</w:t>
      </w:r>
      <w:r w:rsidR="00C066AB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7" w:history="1">
        <w:r w:rsidR="00475150" w:rsidRPr="00475150">
          <w:rPr>
            <w:rStyle w:val="Hipercze"/>
            <w:rFonts w:ascii="Times New Roman" w:hAnsi="Times New Roman" w:cs="Times New Roman"/>
            <w:sz w:val="24"/>
            <w:szCs w:val="24"/>
          </w:rPr>
          <w:t>lesniowice@zgwrp.org.pl</w:t>
        </w:r>
      </w:hyperlink>
    </w:p>
    <w:p w14:paraId="280B167E" w14:textId="77777777" w:rsidR="002E73A6" w:rsidRDefault="002E73A6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zobowiązują się do natychmiastowego informowania o zmianach teleadresowych.</w:t>
      </w:r>
    </w:p>
    <w:p w14:paraId="4C6AA921" w14:textId="77777777" w:rsidR="002E73A6" w:rsidRDefault="002E73A6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Wykonawca/Gwarant zobowiązany jest w terminie 7 dni od daty złożenia wniosku o upadłość lub likwidację powiadomić na piśmie o tym fakcie Zamawiającego.</w:t>
      </w:r>
    </w:p>
    <w:p w14:paraId="32E72A29" w14:textId="77777777" w:rsidR="008D487F" w:rsidRDefault="00156CEE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nieuregulowanych niniejszą kartą </w:t>
      </w:r>
      <w:r w:rsidR="00EF02F6">
        <w:rPr>
          <w:rFonts w:ascii="Times New Roman" w:hAnsi="Times New Roman" w:cs="Times New Roman"/>
          <w:sz w:val="24"/>
          <w:szCs w:val="24"/>
        </w:rPr>
        <w:t>gwarancyjną zastosowanie mają odpowiednie przepisy prawa polskiego, w szczególności Kodeksu cywilnego oraz ustawy Prawo zamówień publicznych.</w:t>
      </w:r>
    </w:p>
    <w:p w14:paraId="69493232" w14:textId="77777777" w:rsidR="00EF02F6" w:rsidRDefault="003E1132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640209">
        <w:rPr>
          <w:rFonts w:ascii="Times New Roman" w:hAnsi="Times New Roman" w:cs="Times New Roman"/>
          <w:sz w:val="24"/>
          <w:szCs w:val="24"/>
        </w:rPr>
        <w:t>przeniesienia własności przedmiotu umowy w okresie gwarancji i rękojmi na osobę trzecią, uprawnienia wynikające z gwarancji i rękojmi przechodzą na nabywcę.</w:t>
      </w:r>
    </w:p>
    <w:p w14:paraId="3817970F" w14:textId="77777777" w:rsidR="00640209" w:rsidRDefault="00640209" w:rsidP="009F3FC9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karty gwarancyjnej wymagają formy pisemnej pod rygorem nieważności.</w:t>
      </w:r>
    </w:p>
    <w:p w14:paraId="7C0AEDB1" w14:textId="77777777" w:rsidR="00A95A73" w:rsidRPr="007549A4" w:rsidRDefault="00640209" w:rsidP="007549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Wykonawca/Gwarant:</w:t>
      </w:r>
    </w:p>
    <w:sectPr w:rsidR="00A95A73" w:rsidRPr="007549A4" w:rsidSect="001C1992">
      <w:headerReference w:type="default" r:id="rId8"/>
      <w:foot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0245" w14:textId="77777777" w:rsidR="003F64E5" w:rsidRDefault="003F64E5" w:rsidP="0054398B">
      <w:pPr>
        <w:spacing w:after="0" w:line="240" w:lineRule="auto"/>
      </w:pPr>
      <w:r>
        <w:separator/>
      </w:r>
    </w:p>
  </w:endnote>
  <w:endnote w:type="continuationSeparator" w:id="0">
    <w:p w14:paraId="0C011762" w14:textId="77777777" w:rsidR="003F64E5" w:rsidRDefault="003F64E5" w:rsidP="0054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9401715"/>
      <w:docPartObj>
        <w:docPartGallery w:val="Page Numbers (Bottom of Page)"/>
        <w:docPartUnique/>
      </w:docPartObj>
    </w:sdtPr>
    <w:sdtEndPr/>
    <w:sdtContent>
      <w:p w14:paraId="53F2D97A" w14:textId="77777777" w:rsidR="0054398B" w:rsidRDefault="005439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6AB">
          <w:rPr>
            <w:noProof/>
          </w:rPr>
          <w:t>4</w:t>
        </w:r>
        <w:r>
          <w:fldChar w:fldCharType="end"/>
        </w:r>
      </w:p>
    </w:sdtContent>
  </w:sdt>
  <w:p w14:paraId="268DFFB4" w14:textId="77777777" w:rsidR="0054398B" w:rsidRDefault="005439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B30BF" w14:textId="77777777" w:rsidR="003F64E5" w:rsidRDefault="003F64E5" w:rsidP="0054398B">
      <w:pPr>
        <w:spacing w:after="0" w:line="240" w:lineRule="auto"/>
      </w:pPr>
      <w:r>
        <w:separator/>
      </w:r>
    </w:p>
  </w:footnote>
  <w:footnote w:type="continuationSeparator" w:id="0">
    <w:p w14:paraId="2410F819" w14:textId="77777777" w:rsidR="003F64E5" w:rsidRDefault="003F64E5" w:rsidP="0054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FD208" w14:textId="7E5D4F7B" w:rsidR="00754261" w:rsidRDefault="00754261">
    <w:pPr>
      <w:pStyle w:val="Nagwek"/>
    </w:pPr>
    <w:r>
      <w:t xml:space="preserve">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1D60"/>
    <w:multiLevelType w:val="hybridMultilevel"/>
    <w:tmpl w:val="DAE2C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887"/>
    <w:multiLevelType w:val="hybridMultilevel"/>
    <w:tmpl w:val="52A638C6"/>
    <w:lvl w:ilvl="0" w:tplc="13CE22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C2CBE"/>
    <w:multiLevelType w:val="hybridMultilevel"/>
    <w:tmpl w:val="C546C2F6"/>
    <w:lvl w:ilvl="0" w:tplc="1AA0A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034C1F"/>
    <w:multiLevelType w:val="hybridMultilevel"/>
    <w:tmpl w:val="E9308690"/>
    <w:lvl w:ilvl="0" w:tplc="44D64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A178C"/>
    <w:multiLevelType w:val="hybridMultilevel"/>
    <w:tmpl w:val="6DDAB502"/>
    <w:lvl w:ilvl="0" w:tplc="4C6AD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8F3696"/>
    <w:multiLevelType w:val="hybridMultilevel"/>
    <w:tmpl w:val="8676E620"/>
    <w:lvl w:ilvl="0" w:tplc="C99CE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91E53"/>
    <w:multiLevelType w:val="hybridMultilevel"/>
    <w:tmpl w:val="DF42654A"/>
    <w:lvl w:ilvl="0" w:tplc="7A06A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A66AC"/>
    <w:multiLevelType w:val="hybridMultilevel"/>
    <w:tmpl w:val="FB0A5AD8"/>
    <w:lvl w:ilvl="0" w:tplc="C1B28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20862EF"/>
    <w:multiLevelType w:val="hybridMultilevel"/>
    <w:tmpl w:val="DFBA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B3F55"/>
    <w:multiLevelType w:val="hybridMultilevel"/>
    <w:tmpl w:val="E2E88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627C4"/>
    <w:multiLevelType w:val="hybridMultilevel"/>
    <w:tmpl w:val="2CB0E3BE"/>
    <w:lvl w:ilvl="0" w:tplc="D6AE91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B517E2"/>
    <w:multiLevelType w:val="hybridMultilevel"/>
    <w:tmpl w:val="AD620F8A"/>
    <w:lvl w:ilvl="0" w:tplc="7AA21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DB0431"/>
    <w:multiLevelType w:val="hybridMultilevel"/>
    <w:tmpl w:val="F52653BC"/>
    <w:lvl w:ilvl="0" w:tplc="BBB47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3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C5"/>
    <w:rsid w:val="000153A8"/>
    <w:rsid w:val="0006341C"/>
    <w:rsid w:val="000C4C77"/>
    <w:rsid w:val="000D3F73"/>
    <w:rsid w:val="000E0F8C"/>
    <w:rsid w:val="000E3500"/>
    <w:rsid w:val="001025BE"/>
    <w:rsid w:val="00107591"/>
    <w:rsid w:val="00122A53"/>
    <w:rsid w:val="00130EFA"/>
    <w:rsid w:val="001313CC"/>
    <w:rsid w:val="00132FB2"/>
    <w:rsid w:val="00137314"/>
    <w:rsid w:val="001435EA"/>
    <w:rsid w:val="0014445E"/>
    <w:rsid w:val="00156CEE"/>
    <w:rsid w:val="001C09DC"/>
    <w:rsid w:val="001C1992"/>
    <w:rsid w:val="001E1EAE"/>
    <w:rsid w:val="001E71D5"/>
    <w:rsid w:val="00216239"/>
    <w:rsid w:val="002655B6"/>
    <w:rsid w:val="002A02BA"/>
    <w:rsid w:val="002A4B9C"/>
    <w:rsid w:val="002C3622"/>
    <w:rsid w:val="002C6843"/>
    <w:rsid w:val="002E73A6"/>
    <w:rsid w:val="00341F72"/>
    <w:rsid w:val="00352DEE"/>
    <w:rsid w:val="003720EE"/>
    <w:rsid w:val="003A1134"/>
    <w:rsid w:val="003E1132"/>
    <w:rsid w:val="003F60ED"/>
    <w:rsid w:val="003F64E5"/>
    <w:rsid w:val="004033CC"/>
    <w:rsid w:val="00407E8D"/>
    <w:rsid w:val="00446DB6"/>
    <w:rsid w:val="00455B0B"/>
    <w:rsid w:val="00460DFF"/>
    <w:rsid w:val="00475150"/>
    <w:rsid w:val="0049378B"/>
    <w:rsid w:val="00495449"/>
    <w:rsid w:val="004B7279"/>
    <w:rsid w:val="004C6092"/>
    <w:rsid w:val="004C7C61"/>
    <w:rsid w:val="004E2167"/>
    <w:rsid w:val="005322CB"/>
    <w:rsid w:val="00535FE1"/>
    <w:rsid w:val="0054398B"/>
    <w:rsid w:val="0055116C"/>
    <w:rsid w:val="0057141C"/>
    <w:rsid w:val="0058295A"/>
    <w:rsid w:val="0058570A"/>
    <w:rsid w:val="005F1247"/>
    <w:rsid w:val="005F266D"/>
    <w:rsid w:val="00614977"/>
    <w:rsid w:val="00640209"/>
    <w:rsid w:val="00695EBC"/>
    <w:rsid w:val="006C5403"/>
    <w:rsid w:val="006F23D3"/>
    <w:rsid w:val="0073226C"/>
    <w:rsid w:val="00754261"/>
    <w:rsid w:val="007549A4"/>
    <w:rsid w:val="007E30E4"/>
    <w:rsid w:val="0083068E"/>
    <w:rsid w:val="008327DF"/>
    <w:rsid w:val="00847CD5"/>
    <w:rsid w:val="0085322F"/>
    <w:rsid w:val="00872F55"/>
    <w:rsid w:val="008C5C1A"/>
    <w:rsid w:val="008D487F"/>
    <w:rsid w:val="008D48E0"/>
    <w:rsid w:val="008F3B8F"/>
    <w:rsid w:val="00922EE5"/>
    <w:rsid w:val="009534FA"/>
    <w:rsid w:val="009A3F72"/>
    <w:rsid w:val="009B4318"/>
    <w:rsid w:val="009B7340"/>
    <w:rsid w:val="009C6CED"/>
    <w:rsid w:val="009D0DA4"/>
    <w:rsid w:val="009F3FC9"/>
    <w:rsid w:val="00A05DD3"/>
    <w:rsid w:val="00A225A9"/>
    <w:rsid w:val="00A43808"/>
    <w:rsid w:val="00A46516"/>
    <w:rsid w:val="00A66D6B"/>
    <w:rsid w:val="00A85884"/>
    <w:rsid w:val="00A95A73"/>
    <w:rsid w:val="00B35EF1"/>
    <w:rsid w:val="00B57A2A"/>
    <w:rsid w:val="00B924F3"/>
    <w:rsid w:val="00BA71BF"/>
    <w:rsid w:val="00BC2C86"/>
    <w:rsid w:val="00BD7C0F"/>
    <w:rsid w:val="00C066AB"/>
    <w:rsid w:val="00C426F1"/>
    <w:rsid w:val="00C60461"/>
    <w:rsid w:val="00C659FE"/>
    <w:rsid w:val="00C818BC"/>
    <w:rsid w:val="00CE222A"/>
    <w:rsid w:val="00D01E8F"/>
    <w:rsid w:val="00D51957"/>
    <w:rsid w:val="00D86A2E"/>
    <w:rsid w:val="00DA007B"/>
    <w:rsid w:val="00DD024F"/>
    <w:rsid w:val="00DD5211"/>
    <w:rsid w:val="00DD7270"/>
    <w:rsid w:val="00DF6E3C"/>
    <w:rsid w:val="00E13B22"/>
    <w:rsid w:val="00EA2F5A"/>
    <w:rsid w:val="00EA52AE"/>
    <w:rsid w:val="00EC0FF0"/>
    <w:rsid w:val="00EF02F6"/>
    <w:rsid w:val="00F1150A"/>
    <w:rsid w:val="00F23E50"/>
    <w:rsid w:val="00F840F8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0C0CDC"/>
  <w15:docId w15:val="{35A29191-CFDC-48B5-B779-698D0FDA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D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98B"/>
  </w:style>
  <w:style w:type="paragraph" w:styleId="Stopka">
    <w:name w:val="footer"/>
    <w:basedOn w:val="Normalny"/>
    <w:link w:val="StopkaZnak"/>
    <w:uiPriority w:val="99"/>
    <w:unhideWhenUsed/>
    <w:rsid w:val="0054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98B"/>
  </w:style>
  <w:style w:type="character" w:styleId="Hipercze">
    <w:name w:val="Hyperlink"/>
    <w:basedOn w:val="Domylnaczcionkaakapitu"/>
    <w:uiPriority w:val="99"/>
    <w:unhideWhenUsed/>
    <w:rsid w:val="002E73A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F7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4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sniowice@zgw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1323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Mariola Zawiślak</cp:lastModifiedBy>
  <cp:revision>4</cp:revision>
  <cp:lastPrinted>2017-04-03T08:07:00Z</cp:lastPrinted>
  <dcterms:created xsi:type="dcterms:W3CDTF">2020-06-24T10:41:00Z</dcterms:created>
  <dcterms:modified xsi:type="dcterms:W3CDTF">2020-06-26T08:53:00Z</dcterms:modified>
</cp:coreProperties>
</file>